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9EF" w:rsidRPr="00F749EF" w:rsidRDefault="00F749EF" w:rsidP="00F749EF">
      <w:pPr>
        <w:widowControl/>
        <w:autoSpaceDE/>
        <w:autoSpaceDN/>
        <w:jc w:val="center"/>
        <w:rPr>
          <w:b/>
          <w:color w:val="C00000"/>
          <w:sz w:val="32"/>
          <w:szCs w:val="32"/>
          <w:lang w:eastAsia="ru-RU"/>
        </w:rPr>
      </w:pPr>
      <w:r w:rsidRPr="00F749EF">
        <w:rPr>
          <w:b/>
          <w:color w:val="C00000"/>
          <w:sz w:val="32"/>
          <w:szCs w:val="32"/>
          <w:lang w:eastAsia="ru-RU"/>
        </w:rPr>
        <w:t>Муниципальное бюджетное общеобразовательное учреждение</w:t>
      </w:r>
    </w:p>
    <w:p w:rsidR="00F749EF" w:rsidRPr="00F749EF" w:rsidRDefault="00F749EF" w:rsidP="00967CAA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F749EF">
        <w:rPr>
          <w:b/>
          <w:color w:val="C00000"/>
          <w:sz w:val="32"/>
          <w:szCs w:val="32"/>
          <w:lang w:eastAsia="ru-RU"/>
        </w:rPr>
        <w:t>«Сутайская основная общеобразовательная школа»</w:t>
      </w:r>
      <w:r w:rsidRPr="00F749EF">
        <w:rPr>
          <w:b/>
          <w:color w:val="C00000"/>
          <w:sz w:val="32"/>
          <w:szCs w:val="32"/>
          <w:lang w:eastAsia="ru-RU"/>
        </w:rPr>
        <w:br/>
      </w:r>
      <w:r w:rsidRPr="00F749EF">
        <w:rPr>
          <w:noProof/>
          <w:sz w:val="28"/>
          <w:szCs w:val="28"/>
          <w:lang w:eastAsia="ru-RU"/>
        </w:rPr>
        <w:drawing>
          <wp:inline distT="0" distB="0" distL="0" distR="0" wp14:anchorId="6C655CC8" wp14:editId="4FA7BD28">
            <wp:extent cx="2857500" cy="1743075"/>
            <wp:effectExtent l="0" t="0" r="0" b="9525"/>
            <wp:docPr id="2" name="Рисунок 2" descr="https://school-alternativa.ru/wp-content/uploads/2019/01/1438521736_0_92279_cfc3696d_orig-300x1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hool-alternativa.ru/wp-content/uploads/2019/01/1438521736_0_92279_cfc3696d_orig-300x18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9EF" w:rsidRPr="00967CAA" w:rsidRDefault="00F749EF" w:rsidP="00967CAA">
      <w:pPr>
        <w:widowControl/>
        <w:autoSpaceDE/>
        <w:autoSpaceDN/>
        <w:spacing w:after="150"/>
        <w:jc w:val="center"/>
        <w:rPr>
          <w:b/>
          <w:bCs/>
          <w:color w:val="44546A" w:themeColor="text2"/>
          <w:sz w:val="28"/>
          <w:szCs w:val="28"/>
          <w:lang w:eastAsia="ru-RU"/>
        </w:rPr>
      </w:pPr>
      <w:r w:rsidRPr="00F749EF">
        <w:rPr>
          <w:b/>
          <w:bCs/>
          <w:color w:val="44546A" w:themeColor="text2"/>
          <w:sz w:val="28"/>
          <w:szCs w:val="28"/>
          <w:lang w:eastAsia="ru-RU"/>
        </w:rPr>
        <w:t>Уважаемые родители (законные представители) будущих первоклассников!</w:t>
      </w:r>
    </w:p>
    <w:p w:rsidR="00967CAA" w:rsidRPr="00967CAA" w:rsidRDefault="00967CAA" w:rsidP="00F749EF">
      <w:pPr>
        <w:widowControl/>
        <w:autoSpaceDE/>
        <w:autoSpaceDN/>
        <w:spacing w:after="150"/>
        <w:rPr>
          <w:b/>
          <w:bCs/>
          <w:color w:val="C00000"/>
          <w:sz w:val="24"/>
          <w:szCs w:val="24"/>
          <w:lang w:eastAsia="ru-RU"/>
        </w:rPr>
      </w:pPr>
      <w:r w:rsidRPr="00967CAA">
        <w:rPr>
          <w:b/>
          <w:bCs/>
          <w:color w:val="C00000"/>
          <w:sz w:val="24"/>
          <w:szCs w:val="24"/>
          <w:lang w:eastAsia="ru-RU"/>
        </w:rPr>
        <w:t>МБОУ «Сутайская ООШ» начинает прием граждан на обучение в 1 классе на 2025-2026 учебный год</w:t>
      </w:r>
    </w:p>
    <w:p w:rsidR="00F749EF" w:rsidRPr="00967CAA" w:rsidRDefault="00F749EF" w:rsidP="00F749EF">
      <w:pPr>
        <w:spacing w:after="225"/>
        <w:rPr>
          <w:sz w:val="24"/>
          <w:szCs w:val="24"/>
          <w:u w:val="single"/>
          <w:lang w:eastAsia="ru-RU"/>
        </w:rPr>
      </w:pPr>
      <w:r w:rsidRPr="00967CAA">
        <w:rPr>
          <w:b/>
          <w:bCs/>
          <w:sz w:val="24"/>
          <w:szCs w:val="24"/>
          <w:u w:val="single"/>
          <w:lang w:eastAsia="ru-RU"/>
        </w:rPr>
        <w:t>Поряд</w:t>
      </w:r>
      <w:r w:rsidRPr="00967CAA">
        <w:rPr>
          <w:b/>
          <w:bCs/>
          <w:sz w:val="24"/>
          <w:szCs w:val="24"/>
          <w:u w:val="single"/>
          <w:lang w:eastAsia="ru-RU"/>
        </w:rPr>
        <w:t>ок приёма в первый класс на 2025-2026 учебный год.</w:t>
      </w:r>
    </w:p>
    <w:p w:rsidR="00F749EF" w:rsidRPr="00F7671E" w:rsidRDefault="00F749EF" w:rsidP="00F749EF">
      <w:pPr>
        <w:spacing w:after="225"/>
        <w:rPr>
          <w:sz w:val="24"/>
          <w:szCs w:val="24"/>
          <w:lang w:eastAsia="ru-RU"/>
        </w:rPr>
      </w:pPr>
      <w:r w:rsidRPr="00F7671E">
        <w:rPr>
          <w:sz w:val="24"/>
          <w:szCs w:val="24"/>
          <w:lang w:eastAsia="ru-RU"/>
        </w:rPr>
        <w:t>Напоминаем, что родители (законные представители) могут подать заявление на поступление ребенка в первый класс одним из следующих способов:</w:t>
      </w:r>
    </w:p>
    <w:p w:rsidR="00F749EF" w:rsidRPr="00F7671E" w:rsidRDefault="00F749EF" w:rsidP="00F749EF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0"/>
        <w:rPr>
          <w:sz w:val="24"/>
          <w:szCs w:val="24"/>
          <w:lang w:eastAsia="ru-RU"/>
        </w:rPr>
      </w:pPr>
      <w:r w:rsidRPr="00F7671E">
        <w:rPr>
          <w:sz w:val="24"/>
          <w:szCs w:val="24"/>
          <w:lang w:eastAsia="ru-RU"/>
        </w:rPr>
        <w:t>через портал Госуслуги;</w:t>
      </w:r>
    </w:p>
    <w:p w:rsidR="00F749EF" w:rsidRPr="00F7671E" w:rsidRDefault="00F749EF" w:rsidP="00F749EF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0"/>
        <w:rPr>
          <w:sz w:val="24"/>
          <w:szCs w:val="24"/>
          <w:lang w:eastAsia="ru-RU"/>
        </w:rPr>
      </w:pPr>
      <w:r w:rsidRPr="00F7671E">
        <w:rPr>
          <w:sz w:val="24"/>
          <w:szCs w:val="24"/>
          <w:lang w:eastAsia="ru-RU"/>
        </w:rPr>
        <w:t>при личном посещении образовательной организации;</w:t>
      </w:r>
    </w:p>
    <w:p w:rsidR="00F749EF" w:rsidRDefault="00F749EF" w:rsidP="00F749EF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0"/>
        <w:rPr>
          <w:sz w:val="24"/>
          <w:szCs w:val="24"/>
          <w:lang w:eastAsia="ru-RU"/>
        </w:rPr>
      </w:pPr>
      <w:r w:rsidRPr="00F7671E">
        <w:rPr>
          <w:sz w:val="24"/>
          <w:szCs w:val="24"/>
          <w:lang w:eastAsia="ru-RU"/>
        </w:rPr>
        <w:t>заказным письмом с уведомлением о вручении в образовательную организацию.</w:t>
      </w:r>
    </w:p>
    <w:p w:rsidR="00F749EF" w:rsidRPr="00967CAA" w:rsidRDefault="00F749EF" w:rsidP="00F749EF">
      <w:pPr>
        <w:widowControl/>
        <w:autoSpaceDE/>
        <w:autoSpaceDN/>
        <w:spacing w:before="100" w:beforeAutospacing="1" w:after="100" w:afterAutospacing="1"/>
        <w:rPr>
          <w:b/>
          <w:sz w:val="24"/>
          <w:szCs w:val="24"/>
          <w:u w:val="single"/>
          <w:lang w:eastAsia="ru-RU"/>
        </w:rPr>
      </w:pPr>
      <w:r w:rsidRPr="00967CAA">
        <w:rPr>
          <w:b/>
          <w:sz w:val="24"/>
          <w:szCs w:val="24"/>
          <w:u w:val="single"/>
          <w:lang w:eastAsia="ru-RU"/>
        </w:rPr>
        <w:t xml:space="preserve">Запись производится с 1 </w:t>
      </w:r>
      <w:r w:rsidR="00CE490B" w:rsidRPr="00967CAA">
        <w:rPr>
          <w:b/>
          <w:sz w:val="24"/>
          <w:szCs w:val="24"/>
          <w:u w:val="single"/>
          <w:lang w:eastAsia="ru-RU"/>
        </w:rPr>
        <w:t>апреля 2025</w:t>
      </w:r>
      <w:r w:rsidRPr="00967CAA">
        <w:rPr>
          <w:b/>
          <w:sz w:val="24"/>
          <w:szCs w:val="24"/>
          <w:u w:val="single"/>
          <w:lang w:eastAsia="ru-RU"/>
        </w:rPr>
        <w:t xml:space="preserve"> года.</w:t>
      </w:r>
    </w:p>
    <w:p w:rsidR="00F749EF" w:rsidRDefault="00F749EF" w:rsidP="00F749EF">
      <w:pPr>
        <w:pStyle w:val="a5"/>
        <w:ind w:left="-426"/>
        <w:rPr>
          <w:sz w:val="24"/>
          <w:szCs w:val="24"/>
          <w:lang w:eastAsia="ru-RU"/>
        </w:rPr>
      </w:pPr>
      <w:r w:rsidRPr="00967CAA">
        <w:rPr>
          <w:b/>
          <w:bCs/>
          <w:sz w:val="24"/>
          <w:szCs w:val="24"/>
          <w:u w:val="single"/>
          <w:lang w:eastAsia="ru-RU"/>
        </w:rPr>
        <w:t>Для поступления в школу необходимы следующие документы:</w:t>
      </w:r>
      <w:r w:rsidRPr="00967CAA">
        <w:rPr>
          <w:sz w:val="24"/>
          <w:szCs w:val="24"/>
          <w:u w:val="single"/>
          <w:lang w:eastAsia="ru-RU"/>
        </w:rPr>
        <w:br/>
      </w:r>
      <w:r w:rsidRPr="00F749EF">
        <w:rPr>
          <w:sz w:val="24"/>
          <w:szCs w:val="24"/>
          <w:lang w:eastAsia="ru-RU"/>
        </w:rPr>
        <w:t xml:space="preserve">1.Копию документа, удостоверяющего личность родителя (законного представителя) ребенка </w:t>
      </w:r>
      <w:r w:rsidRPr="00F749EF">
        <w:rPr>
          <w:sz w:val="24"/>
          <w:szCs w:val="24"/>
          <w:lang w:eastAsia="ru-RU"/>
        </w:rPr>
        <w:br/>
        <w:t>2.Копию свидетельства о рождении ребенка или документа, подтверждающего родство заявителя;</w:t>
      </w:r>
      <w:r w:rsidRPr="00F749EF">
        <w:rPr>
          <w:sz w:val="24"/>
          <w:szCs w:val="24"/>
          <w:lang w:eastAsia="ru-RU"/>
        </w:rPr>
        <w:br/>
        <w:t>3.Копию документа, подтверждающего установление опеки или попечит</w:t>
      </w:r>
      <w:r>
        <w:rPr>
          <w:sz w:val="24"/>
          <w:szCs w:val="24"/>
          <w:lang w:eastAsia="ru-RU"/>
        </w:rPr>
        <w:t>ельства (при необходимости);</w:t>
      </w:r>
      <w:r>
        <w:rPr>
          <w:sz w:val="24"/>
          <w:szCs w:val="24"/>
          <w:lang w:eastAsia="ru-RU"/>
        </w:rPr>
        <w:br/>
        <w:t>4.</w:t>
      </w:r>
      <w:r w:rsidRPr="00F749EF">
        <w:rPr>
          <w:sz w:val="24"/>
          <w:szCs w:val="24"/>
          <w:lang w:eastAsia="ru-RU"/>
        </w:rPr>
        <w:t>Копию документа о регистрации ребенка по месту жительства на закрепленной территории или справку о приеме документов для оформления регистрации по месту жительства (в случае приема на обучение ребенка или поступающего, проживающего на закрепленной территории, или в случае использования права преимущественного приема на обучение по образовательным программам нач</w:t>
      </w:r>
      <w:r>
        <w:rPr>
          <w:sz w:val="24"/>
          <w:szCs w:val="24"/>
          <w:lang w:eastAsia="ru-RU"/>
        </w:rPr>
        <w:t>ального общего образования);</w:t>
      </w:r>
      <w:r>
        <w:rPr>
          <w:sz w:val="24"/>
          <w:szCs w:val="24"/>
          <w:lang w:eastAsia="ru-RU"/>
        </w:rPr>
        <w:br/>
        <w:t>5.</w:t>
      </w:r>
      <w:r w:rsidRPr="00F749EF">
        <w:rPr>
          <w:sz w:val="24"/>
          <w:szCs w:val="24"/>
          <w:lang w:eastAsia="ru-RU"/>
        </w:rPr>
        <w:t>Копии СНИЛС (ребенка и родителе</w:t>
      </w:r>
      <w:r>
        <w:rPr>
          <w:sz w:val="24"/>
          <w:szCs w:val="24"/>
          <w:lang w:eastAsia="ru-RU"/>
        </w:rPr>
        <w:t>й, законных представителей);</w:t>
      </w:r>
      <w:r>
        <w:rPr>
          <w:sz w:val="24"/>
          <w:szCs w:val="24"/>
          <w:lang w:eastAsia="ru-RU"/>
        </w:rPr>
        <w:br/>
        <w:t>6. Копию медицинского полиса ребенка.</w:t>
      </w:r>
    </w:p>
    <w:p w:rsidR="00F749EF" w:rsidRDefault="00F749EF" w:rsidP="00F749EF">
      <w:pPr>
        <w:pStyle w:val="a5"/>
        <w:ind w:left="-42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7.</w:t>
      </w:r>
      <w:r w:rsidRPr="00F749EF">
        <w:rPr>
          <w:sz w:val="24"/>
          <w:szCs w:val="24"/>
          <w:lang w:eastAsia="ru-RU"/>
        </w:rPr>
        <w:t>Справку с места работы родителя(ей) (законного(ых) представителя(ей) ребенка (при наличии права внеочередного или первоочередного приема на обучение);</w:t>
      </w:r>
      <w:r w:rsidRPr="00F749EF">
        <w:rPr>
          <w:sz w:val="24"/>
          <w:szCs w:val="24"/>
          <w:lang w:eastAsia="ru-RU"/>
        </w:rPr>
        <w:br/>
        <w:t>8. Копию заключения психолого-медико-педагогической комиссии (при наличии).</w:t>
      </w:r>
    </w:p>
    <w:p w:rsidR="00967CAA" w:rsidRDefault="00967CAA" w:rsidP="00F749EF">
      <w:pPr>
        <w:pStyle w:val="a5"/>
        <w:ind w:left="-426"/>
        <w:rPr>
          <w:sz w:val="24"/>
          <w:szCs w:val="24"/>
          <w:lang w:eastAsia="ru-RU"/>
        </w:rPr>
      </w:pPr>
      <w:bookmarkStart w:id="0" w:name="_GoBack"/>
      <w:bookmarkEnd w:id="0"/>
    </w:p>
    <w:p w:rsidR="00967CAA" w:rsidRDefault="00967CAA" w:rsidP="00F749EF">
      <w:pPr>
        <w:pStyle w:val="a5"/>
        <w:ind w:left="-426"/>
        <w:rPr>
          <w:sz w:val="24"/>
          <w:szCs w:val="24"/>
          <w:lang w:eastAsia="ru-RU"/>
        </w:rPr>
      </w:pPr>
    </w:p>
    <w:p w:rsidR="00967CAA" w:rsidRDefault="00967CAA" w:rsidP="00F749EF">
      <w:pPr>
        <w:pStyle w:val="a5"/>
        <w:ind w:left="-426"/>
        <w:rPr>
          <w:sz w:val="24"/>
          <w:szCs w:val="24"/>
          <w:lang w:eastAsia="ru-RU"/>
        </w:rPr>
      </w:pPr>
    </w:p>
    <w:p w:rsidR="00967CAA" w:rsidRPr="00CE490B" w:rsidRDefault="00967CAA" w:rsidP="00F749EF">
      <w:pPr>
        <w:pStyle w:val="a5"/>
        <w:ind w:left="-426"/>
        <w:rPr>
          <w:color w:val="C00000"/>
          <w:sz w:val="28"/>
          <w:szCs w:val="28"/>
          <w:lang w:eastAsia="ru-RU"/>
        </w:rPr>
      </w:pPr>
      <w:r w:rsidRPr="00967CAA">
        <w:rPr>
          <w:color w:val="C00000"/>
          <w:sz w:val="24"/>
          <w:szCs w:val="24"/>
          <w:lang w:eastAsia="ru-RU"/>
        </w:rPr>
        <w:t xml:space="preserve">                                                       </w:t>
      </w:r>
      <w:r w:rsidRPr="00CE490B">
        <w:rPr>
          <w:color w:val="C00000"/>
          <w:sz w:val="28"/>
          <w:szCs w:val="28"/>
          <w:lang w:eastAsia="ru-RU"/>
        </w:rPr>
        <w:t>Мы ждем Вас!</w:t>
      </w:r>
    </w:p>
    <w:p w:rsidR="00F749EF" w:rsidRPr="00F749EF" w:rsidRDefault="00F749EF" w:rsidP="00F749EF">
      <w:pPr>
        <w:widowControl/>
        <w:autoSpaceDE/>
        <w:autoSpaceDN/>
        <w:spacing w:before="100" w:beforeAutospacing="1" w:after="100" w:afterAutospacing="1" w:line="360" w:lineRule="atLeast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5B4B27" w:rsidRPr="00F749EF" w:rsidRDefault="005B4B27" w:rsidP="00F749EF">
      <w:pPr>
        <w:widowControl/>
        <w:autoSpaceDE/>
        <w:autoSpaceDN/>
        <w:spacing w:line="276" w:lineRule="auto"/>
        <w:jc w:val="right"/>
        <w:rPr>
          <w:rFonts w:eastAsiaTheme="minorHAnsi"/>
          <w:sz w:val="24"/>
          <w:szCs w:val="24"/>
        </w:rPr>
      </w:pPr>
    </w:p>
    <w:sectPr w:rsidR="005B4B27" w:rsidRPr="00F74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AC7" w:rsidRDefault="00014AC7" w:rsidP="00DC778F">
      <w:r>
        <w:separator/>
      </w:r>
    </w:p>
  </w:endnote>
  <w:endnote w:type="continuationSeparator" w:id="0">
    <w:p w:rsidR="00014AC7" w:rsidRDefault="00014AC7" w:rsidP="00DC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AC7" w:rsidRDefault="00014AC7" w:rsidP="00DC778F">
      <w:r>
        <w:separator/>
      </w:r>
    </w:p>
  </w:footnote>
  <w:footnote w:type="continuationSeparator" w:id="0">
    <w:p w:rsidR="00014AC7" w:rsidRDefault="00014AC7" w:rsidP="00DC7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1F3A"/>
    <w:multiLevelType w:val="multilevel"/>
    <w:tmpl w:val="33664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22A55"/>
    <w:multiLevelType w:val="hybridMultilevel"/>
    <w:tmpl w:val="938AA4FE"/>
    <w:lvl w:ilvl="0" w:tplc="2390BB6C">
      <w:numFmt w:val="bullet"/>
      <w:lvlText w:val="–"/>
      <w:lvlJc w:val="left"/>
      <w:pPr>
        <w:ind w:left="140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EA4BBC">
      <w:numFmt w:val="bullet"/>
      <w:lvlText w:val="•"/>
      <w:lvlJc w:val="left"/>
      <w:pPr>
        <w:ind w:left="1147" w:hanging="267"/>
      </w:pPr>
      <w:rPr>
        <w:rFonts w:hint="default"/>
        <w:lang w:val="ru-RU" w:eastAsia="en-US" w:bidi="ar-SA"/>
      </w:rPr>
    </w:lvl>
    <w:lvl w:ilvl="2" w:tplc="F4CCFF3A">
      <w:numFmt w:val="bullet"/>
      <w:lvlText w:val="•"/>
      <w:lvlJc w:val="left"/>
      <w:pPr>
        <w:ind w:left="2154" w:hanging="267"/>
      </w:pPr>
      <w:rPr>
        <w:rFonts w:hint="default"/>
        <w:lang w:val="ru-RU" w:eastAsia="en-US" w:bidi="ar-SA"/>
      </w:rPr>
    </w:lvl>
    <w:lvl w:ilvl="3" w:tplc="E4BCC02C">
      <w:numFmt w:val="bullet"/>
      <w:lvlText w:val="•"/>
      <w:lvlJc w:val="left"/>
      <w:pPr>
        <w:ind w:left="3161" w:hanging="267"/>
      </w:pPr>
      <w:rPr>
        <w:rFonts w:hint="default"/>
        <w:lang w:val="ru-RU" w:eastAsia="en-US" w:bidi="ar-SA"/>
      </w:rPr>
    </w:lvl>
    <w:lvl w:ilvl="4" w:tplc="EFFAF1BA">
      <w:numFmt w:val="bullet"/>
      <w:lvlText w:val="•"/>
      <w:lvlJc w:val="left"/>
      <w:pPr>
        <w:ind w:left="4168" w:hanging="267"/>
      </w:pPr>
      <w:rPr>
        <w:rFonts w:hint="default"/>
        <w:lang w:val="ru-RU" w:eastAsia="en-US" w:bidi="ar-SA"/>
      </w:rPr>
    </w:lvl>
    <w:lvl w:ilvl="5" w:tplc="2F2AE164">
      <w:numFmt w:val="bullet"/>
      <w:lvlText w:val="•"/>
      <w:lvlJc w:val="left"/>
      <w:pPr>
        <w:ind w:left="5175" w:hanging="267"/>
      </w:pPr>
      <w:rPr>
        <w:rFonts w:hint="default"/>
        <w:lang w:val="ru-RU" w:eastAsia="en-US" w:bidi="ar-SA"/>
      </w:rPr>
    </w:lvl>
    <w:lvl w:ilvl="6" w:tplc="53A8B3E4">
      <w:numFmt w:val="bullet"/>
      <w:lvlText w:val="•"/>
      <w:lvlJc w:val="left"/>
      <w:pPr>
        <w:ind w:left="6182" w:hanging="267"/>
      </w:pPr>
      <w:rPr>
        <w:rFonts w:hint="default"/>
        <w:lang w:val="ru-RU" w:eastAsia="en-US" w:bidi="ar-SA"/>
      </w:rPr>
    </w:lvl>
    <w:lvl w:ilvl="7" w:tplc="B50897F8">
      <w:numFmt w:val="bullet"/>
      <w:lvlText w:val="•"/>
      <w:lvlJc w:val="left"/>
      <w:pPr>
        <w:ind w:left="7189" w:hanging="267"/>
      </w:pPr>
      <w:rPr>
        <w:rFonts w:hint="default"/>
        <w:lang w:val="ru-RU" w:eastAsia="en-US" w:bidi="ar-SA"/>
      </w:rPr>
    </w:lvl>
    <w:lvl w:ilvl="8" w:tplc="817E6012">
      <w:numFmt w:val="bullet"/>
      <w:lvlText w:val="•"/>
      <w:lvlJc w:val="left"/>
      <w:pPr>
        <w:ind w:left="8196" w:hanging="267"/>
      </w:pPr>
      <w:rPr>
        <w:rFonts w:hint="default"/>
        <w:lang w:val="ru-RU" w:eastAsia="en-US" w:bidi="ar-SA"/>
      </w:rPr>
    </w:lvl>
  </w:abstractNum>
  <w:abstractNum w:abstractNumId="2" w15:restartNumberingAfterBreak="0">
    <w:nsid w:val="0D62258C"/>
    <w:multiLevelType w:val="hybridMultilevel"/>
    <w:tmpl w:val="380696F6"/>
    <w:lvl w:ilvl="0" w:tplc="D50CCED0">
      <w:start w:val="1"/>
      <w:numFmt w:val="decimal"/>
      <w:lvlText w:val="%1."/>
      <w:lvlJc w:val="left"/>
      <w:pPr>
        <w:ind w:left="383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81923168">
      <w:numFmt w:val="bullet"/>
      <w:lvlText w:val="•"/>
      <w:lvlJc w:val="left"/>
      <w:pPr>
        <w:ind w:left="1363" w:hanging="360"/>
      </w:pPr>
      <w:rPr>
        <w:rFonts w:hint="default"/>
        <w:lang w:val="ru-RU" w:eastAsia="en-US" w:bidi="ar-SA"/>
      </w:rPr>
    </w:lvl>
    <w:lvl w:ilvl="2" w:tplc="CE1CBDA0">
      <w:numFmt w:val="bullet"/>
      <w:lvlText w:val="•"/>
      <w:lvlJc w:val="left"/>
      <w:pPr>
        <w:ind w:left="2346" w:hanging="360"/>
      </w:pPr>
      <w:rPr>
        <w:rFonts w:hint="default"/>
        <w:lang w:val="ru-RU" w:eastAsia="en-US" w:bidi="ar-SA"/>
      </w:rPr>
    </w:lvl>
    <w:lvl w:ilvl="3" w:tplc="591A99B4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4" w:tplc="35509CF0">
      <w:numFmt w:val="bullet"/>
      <w:lvlText w:val="•"/>
      <w:lvlJc w:val="left"/>
      <w:pPr>
        <w:ind w:left="4312" w:hanging="360"/>
      </w:pPr>
      <w:rPr>
        <w:rFonts w:hint="default"/>
        <w:lang w:val="ru-RU" w:eastAsia="en-US" w:bidi="ar-SA"/>
      </w:rPr>
    </w:lvl>
    <w:lvl w:ilvl="5" w:tplc="370E5FF8">
      <w:numFmt w:val="bullet"/>
      <w:lvlText w:val="•"/>
      <w:lvlJc w:val="left"/>
      <w:pPr>
        <w:ind w:left="5295" w:hanging="360"/>
      </w:pPr>
      <w:rPr>
        <w:rFonts w:hint="default"/>
        <w:lang w:val="ru-RU" w:eastAsia="en-US" w:bidi="ar-SA"/>
      </w:rPr>
    </w:lvl>
    <w:lvl w:ilvl="6" w:tplc="37BCB48E">
      <w:numFmt w:val="bullet"/>
      <w:lvlText w:val="•"/>
      <w:lvlJc w:val="left"/>
      <w:pPr>
        <w:ind w:left="6278" w:hanging="360"/>
      </w:pPr>
      <w:rPr>
        <w:rFonts w:hint="default"/>
        <w:lang w:val="ru-RU" w:eastAsia="en-US" w:bidi="ar-SA"/>
      </w:rPr>
    </w:lvl>
    <w:lvl w:ilvl="7" w:tplc="1DAC9D58">
      <w:numFmt w:val="bullet"/>
      <w:lvlText w:val="•"/>
      <w:lvlJc w:val="left"/>
      <w:pPr>
        <w:ind w:left="7261" w:hanging="360"/>
      </w:pPr>
      <w:rPr>
        <w:rFonts w:hint="default"/>
        <w:lang w:val="ru-RU" w:eastAsia="en-US" w:bidi="ar-SA"/>
      </w:rPr>
    </w:lvl>
    <w:lvl w:ilvl="8" w:tplc="A9780D66">
      <w:numFmt w:val="bullet"/>
      <w:lvlText w:val="•"/>
      <w:lvlJc w:val="left"/>
      <w:pPr>
        <w:ind w:left="824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D9007C3"/>
    <w:multiLevelType w:val="hybridMultilevel"/>
    <w:tmpl w:val="0936C1F2"/>
    <w:lvl w:ilvl="0" w:tplc="DF2C387E">
      <w:numFmt w:val="bullet"/>
      <w:lvlText w:val="-"/>
      <w:lvlJc w:val="left"/>
      <w:pPr>
        <w:ind w:left="140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9F5AC420">
      <w:numFmt w:val="bullet"/>
      <w:lvlText w:val="•"/>
      <w:lvlJc w:val="left"/>
      <w:pPr>
        <w:ind w:left="1147" w:hanging="341"/>
      </w:pPr>
      <w:rPr>
        <w:rFonts w:hint="default"/>
        <w:lang w:val="ru-RU" w:eastAsia="en-US" w:bidi="ar-SA"/>
      </w:rPr>
    </w:lvl>
    <w:lvl w:ilvl="2" w:tplc="93DE57F8">
      <w:numFmt w:val="bullet"/>
      <w:lvlText w:val="•"/>
      <w:lvlJc w:val="left"/>
      <w:pPr>
        <w:ind w:left="2154" w:hanging="341"/>
      </w:pPr>
      <w:rPr>
        <w:rFonts w:hint="default"/>
        <w:lang w:val="ru-RU" w:eastAsia="en-US" w:bidi="ar-SA"/>
      </w:rPr>
    </w:lvl>
    <w:lvl w:ilvl="3" w:tplc="31A8436E">
      <w:numFmt w:val="bullet"/>
      <w:lvlText w:val="•"/>
      <w:lvlJc w:val="left"/>
      <w:pPr>
        <w:ind w:left="3161" w:hanging="341"/>
      </w:pPr>
      <w:rPr>
        <w:rFonts w:hint="default"/>
        <w:lang w:val="ru-RU" w:eastAsia="en-US" w:bidi="ar-SA"/>
      </w:rPr>
    </w:lvl>
    <w:lvl w:ilvl="4" w:tplc="56F4538A">
      <w:numFmt w:val="bullet"/>
      <w:lvlText w:val="•"/>
      <w:lvlJc w:val="left"/>
      <w:pPr>
        <w:ind w:left="4168" w:hanging="341"/>
      </w:pPr>
      <w:rPr>
        <w:rFonts w:hint="default"/>
        <w:lang w:val="ru-RU" w:eastAsia="en-US" w:bidi="ar-SA"/>
      </w:rPr>
    </w:lvl>
    <w:lvl w:ilvl="5" w:tplc="64C0B64A">
      <w:numFmt w:val="bullet"/>
      <w:lvlText w:val="•"/>
      <w:lvlJc w:val="left"/>
      <w:pPr>
        <w:ind w:left="5175" w:hanging="341"/>
      </w:pPr>
      <w:rPr>
        <w:rFonts w:hint="default"/>
        <w:lang w:val="ru-RU" w:eastAsia="en-US" w:bidi="ar-SA"/>
      </w:rPr>
    </w:lvl>
    <w:lvl w:ilvl="6" w:tplc="BFAE127E">
      <w:numFmt w:val="bullet"/>
      <w:lvlText w:val="•"/>
      <w:lvlJc w:val="left"/>
      <w:pPr>
        <w:ind w:left="6182" w:hanging="341"/>
      </w:pPr>
      <w:rPr>
        <w:rFonts w:hint="default"/>
        <w:lang w:val="ru-RU" w:eastAsia="en-US" w:bidi="ar-SA"/>
      </w:rPr>
    </w:lvl>
    <w:lvl w:ilvl="7" w:tplc="DF2AFC84">
      <w:numFmt w:val="bullet"/>
      <w:lvlText w:val="•"/>
      <w:lvlJc w:val="left"/>
      <w:pPr>
        <w:ind w:left="7189" w:hanging="341"/>
      </w:pPr>
      <w:rPr>
        <w:rFonts w:hint="default"/>
        <w:lang w:val="ru-RU" w:eastAsia="en-US" w:bidi="ar-SA"/>
      </w:rPr>
    </w:lvl>
    <w:lvl w:ilvl="8" w:tplc="E8268176">
      <w:numFmt w:val="bullet"/>
      <w:lvlText w:val="•"/>
      <w:lvlJc w:val="left"/>
      <w:pPr>
        <w:ind w:left="8196" w:hanging="341"/>
      </w:pPr>
      <w:rPr>
        <w:rFonts w:hint="default"/>
        <w:lang w:val="ru-RU" w:eastAsia="en-US" w:bidi="ar-SA"/>
      </w:rPr>
    </w:lvl>
  </w:abstractNum>
  <w:abstractNum w:abstractNumId="4" w15:restartNumberingAfterBreak="0">
    <w:nsid w:val="14C91641"/>
    <w:multiLevelType w:val="hybridMultilevel"/>
    <w:tmpl w:val="8FB22D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D19AA"/>
    <w:multiLevelType w:val="hybridMultilevel"/>
    <w:tmpl w:val="7BEEC3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F14222"/>
    <w:multiLevelType w:val="hybridMultilevel"/>
    <w:tmpl w:val="C4AA3914"/>
    <w:lvl w:ilvl="0" w:tplc="1730F80E">
      <w:start w:val="1"/>
      <w:numFmt w:val="decimal"/>
      <w:lvlText w:val="%1."/>
      <w:lvlJc w:val="left"/>
      <w:pPr>
        <w:ind w:left="140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FC5246">
      <w:numFmt w:val="bullet"/>
      <w:lvlText w:val="•"/>
      <w:lvlJc w:val="left"/>
      <w:pPr>
        <w:ind w:left="1147" w:hanging="231"/>
      </w:pPr>
      <w:rPr>
        <w:rFonts w:hint="default"/>
        <w:lang w:val="ru-RU" w:eastAsia="en-US" w:bidi="ar-SA"/>
      </w:rPr>
    </w:lvl>
    <w:lvl w:ilvl="2" w:tplc="B218EF70">
      <w:numFmt w:val="bullet"/>
      <w:lvlText w:val="•"/>
      <w:lvlJc w:val="left"/>
      <w:pPr>
        <w:ind w:left="2154" w:hanging="231"/>
      </w:pPr>
      <w:rPr>
        <w:rFonts w:hint="default"/>
        <w:lang w:val="ru-RU" w:eastAsia="en-US" w:bidi="ar-SA"/>
      </w:rPr>
    </w:lvl>
    <w:lvl w:ilvl="3" w:tplc="4A76E2B0">
      <w:numFmt w:val="bullet"/>
      <w:lvlText w:val="•"/>
      <w:lvlJc w:val="left"/>
      <w:pPr>
        <w:ind w:left="3161" w:hanging="231"/>
      </w:pPr>
      <w:rPr>
        <w:rFonts w:hint="default"/>
        <w:lang w:val="ru-RU" w:eastAsia="en-US" w:bidi="ar-SA"/>
      </w:rPr>
    </w:lvl>
    <w:lvl w:ilvl="4" w:tplc="078AAD9C">
      <w:numFmt w:val="bullet"/>
      <w:lvlText w:val="•"/>
      <w:lvlJc w:val="left"/>
      <w:pPr>
        <w:ind w:left="4168" w:hanging="231"/>
      </w:pPr>
      <w:rPr>
        <w:rFonts w:hint="default"/>
        <w:lang w:val="ru-RU" w:eastAsia="en-US" w:bidi="ar-SA"/>
      </w:rPr>
    </w:lvl>
    <w:lvl w:ilvl="5" w:tplc="A48657F4">
      <w:numFmt w:val="bullet"/>
      <w:lvlText w:val="•"/>
      <w:lvlJc w:val="left"/>
      <w:pPr>
        <w:ind w:left="5175" w:hanging="231"/>
      </w:pPr>
      <w:rPr>
        <w:rFonts w:hint="default"/>
        <w:lang w:val="ru-RU" w:eastAsia="en-US" w:bidi="ar-SA"/>
      </w:rPr>
    </w:lvl>
    <w:lvl w:ilvl="6" w:tplc="B57CC8E0">
      <w:numFmt w:val="bullet"/>
      <w:lvlText w:val="•"/>
      <w:lvlJc w:val="left"/>
      <w:pPr>
        <w:ind w:left="6182" w:hanging="231"/>
      </w:pPr>
      <w:rPr>
        <w:rFonts w:hint="default"/>
        <w:lang w:val="ru-RU" w:eastAsia="en-US" w:bidi="ar-SA"/>
      </w:rPr>
    </w:lvl>
    <w:lvl w:ilvl="7" w:tplc="C9D6B9AA">
      <w:numFmt w:val="bullet"/>
      <w:lvlText w:val="•"/>
      <w:lvlJc w:val="left"/>
      <w:pPr>
        <w:ind w:left="7189" w:hanging="231"/>
      </w:pPr>
      <w:rPr>
        <w:rFonts w:hint="default"/>
        <w:lang w:val="ru-RU" w:eastAsia="en-US" w:bidi="ar-SA"/>
      </w:rPr>
    </w:lvl>
    <w:lvl w:ilvl="8" w:tplc="2C0E67C2">
      <w:numFmt w:val="bullet"/>
      <w:lvlText w:val="•"/>
      <w:lvlJc w:val="left"/>
      <w:pPr>
        <w:ind w:left="8196" w:hanging="231"/>
      </w:pPr>
      <w:rPr>
        <w:rFonts w:hint="default"/>
        <w:lang w:val="ru-RU" w:eastAsia="en-US" w:bidi="ar-SA"/>
      </w:rPr>
    </w:lvl>
  </w:abstractNum>
  <w:abstractNum w:abstractNumId="7" w15:restartNumberingAfterBreak="0">
    <w:nsid w:val="3F6E2F1D"/>
    <w:multiLevelType w:val="multilevel"/>
    <w:tmpl w:val="3258D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DD38FC"/>
    <w:multiLevelType w:val="hybridMultilevel"/>
    <w:tmpl w:val="86782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425F0"/>
    <w:multiLevelType w:val="multilevel"/>
    <w:tmpl w:val="35C6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9D"/>
    <w:rsid w:val="00014AC7"/>
    <w:rsid w:val="00233C06"/>
    <w:rsid w:val="003E219D"/>
    <w:rsid w:val="00502067"/>
    <w:rsid w:val="00550EA2"/>
    <w:rsid w:val="005B4B27"/>
    <w:rsid w:val="00600948"/>
    <w:rsid w:val="008C5EB9"/>
    <w:rsid w:val="00967CAA"/>
    <w:rsid w:val="00B142BA"/>
    <w:rsid w:val="00CE490B"/>
    <w:rsid w:val="00CE71D1"/>
    <w:rsid w:val="00DC778F"/>
    <w:rsid w:val="00F562A9"/>
    <w:rsid w:val="00F749EF"/>
    <w:rsid w:val="00F9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DE0B7"/>
  <w15:chartTrackingRefBased/>
  <w15:docId w15:val="{316182DA-5055-4181-8F8B-798BFA68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33C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142BA"/>
    <w:pPr>
      <w:ind w:left="14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142B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142BA"/>
    <w:pPr>
      <w:ind w:left="140"/>
      <w:jc w:val="both"/>
    </w:pPr>
  </w:style>
  <w:style w:type="table" w:customStyle="1" w:styleId="TableNormal">
    <w:name w:val="Table Normal"/>
    <w:uiPriority w:val="2"/>
    <w:semiHidden/>
    <w:unhideWhenUsed/>
    <w:qFormat/>
    <w:rsid w:val="00B142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142BA"/>
    <w:pPr>
      <w:ind w:left="115"/>
    </w:pPr>
  </w:style>
  <w:style w:type="table" w:styleId="a6">
    <w:name w:val="Table Grid"/>
    <w:basedOn w:val="a1"/>
    <w:uiPriority w:val="39"/>
    <w:rsid w:val="00B14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basedOn w:val="a"/>
    <w:link w:val="a8"/>
    <w:uiPriority w:val="1"/>
    <w:qFormat/>
    <w:rsid w:val="00B142B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142BA"/>
    <w:rPr>
      <w:b/>
      <w:bCs/>
    </w:rPr>
  </w:style>
  <w:style w:type="character" w:customStyle="1" w:styleId="a8">
    <w:name w:val="Без интервала Знак"/>
    <w:link w:val="a7"/>
    <w:uiPriority w:val="1"/>
    <w:locked/>
    <w:rsid w:val="00B14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DC778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C778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C77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2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7114A-6B9C-4EA8-AEF5-FC3E5A277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2025-04-07T08:07:00Z</dcterms:created>
  <dcterms:modified xsi:type="dcterms:W3CDTF">2025-04-07T08:09:00Z</dcterms:modified>
</cp:coreProperties>
</file>